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F6B71" w14:textId="77777777" w:rsidR="00B65B1A" w:rsidRDefault="00B65B1A" w:rsidP="00A72B1E">
      <w:pPr>
        <w:pStyle w:val="Geenafstand"/>
      </w:pPr>
      <w:bookmarkStart w:id="0" w:name="_GoBack"/>
      <w:bookmarkEnd w:id="0"/>
    </w:p>
    <w:p w14:paraId="79E9A9D6" w14:textId="77777777" w:rsidR="005C636B" w:rsidRDefault="001B6DFB" w:rsidP="00A72B1E">
      <w:pPr>
        <w:pStyle w:val="Geenafstand"/>
      </w:pPr>
      <w:r>
        <w:rPr>
          <w:noProof/>
          <w:sz w:val="28"/>
          <w:szCs w:val="28"/>
          <w:lang w:eastAsia="nl-NL"/>
        </w:rPr>
        <w:drawing>
          <wp:anchor distT="0" distB="0" distL="114300" distR="114300" simplePos="0" relativeHeight="251664384" behindDoc="1" locked="0" layoutInCell="1" allowOverlap="1" wp14:anchorId="165F9EAB" wp14:editId="6D56CD13">
            <wp:simplePos x="0" y="0"/>
            <wp:positionH relativeFrom="column">
              <wp:posOffset>5729605</wp:posOffset>
            </wp:positionH>
            <wp:positionV relativeFrom="paragraph">
              <wp:posOffset>24130</wp:posOffset>
            </wp:positionV>
            <wp:extent cx="552450" cy="982980"/>
            <wp:effectExtent l="0" t="0" r="0" b="7620"/>
            <wp:wrapThrough wrapText="bothSides">
              <wp:wrapPolygon edited="0">
                <wp:start x="0" y="0"/>
                <wp:lineTo x="0" y="21349"/>
                <wp:lineTo x="20855" y="21349"/>
                <wp:lineTo x="2085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9_201117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450" cy="982980"/>
                    </a:xfrm>
                    <a:prstGeom prst="rect">
                      <a:avLst/>
                    </a:prstGeom>
                  </pic:spPr>
                </pic:pic>
              </a:graphicData>
            </a:graphic>
            <wp14:sizeRelH relativeFrom="page">
              <wp14:pctWidth>0</wp14:pctWidth>
            </wp14:sizeRelH>
            <wp14:sizeRelV relativeFrom="page">
              <wp14:pctHeight>0</wp14:pctHeight>
            </wp14:sizeRelV>
          </wp:anchor>
        </w:drawing>
      </w:r>
    </w:p>
    <w:p w14:paraId="14256424" w14:textId="77777777" w:rsidR="00D4095A" w:rsidRDefault="00D4095A" w:rsidP="00D4095A">
      <w:pPr>
        <w:rPr>
          <w:sz w:val="36"/>
          <w:szCs w:val="36"/>
        </w:rPr>
      </w:pPr>
      <w:r>
        <w:rPr>
          <w:sz w:val="48"/>
          <w:szCs w:val="48"/>
        </w:rPr>
        <w:t>Nieuwsbrief SamenSpraak</w:t>
      </w:r>
      <w:r w:rsidRPr="00310723">
        <w:rPr>
          <w:sz w:val="48"/>
          <w:szCs w:val="48"/>
        </w:rPr>
        <w:t>Lelystad</w:t>
      </w:r>
      <w:r>
        <w:rPr>
          <w:sz w:val="52"/>
          <w:szCs w:val="52"/>
        </w:rPr>
        <w:t xml:space="preserve"> </w:t>
      </w:r>
      <w:r>
        <w:rPr>
          <w:sz w:val="36"/>
          <w:szCs w:val="36"/>
        </w:rPr>
        <w:t xml:space="preserve">februari </w:t>
      </w:r>
      <w:r w:rsidR="00BD620C">
        <w:rPr>
          <w:sz w:val="36"/>
          <w:szCs w:val="36"/>
        </w:rPr>
        <w:t>2019</w:t>
      </w:r>
    </w:p>
    <w:p w14:paraId="797F740B" w14:textId="77777777" w:rsidR="00D4095A" w:rsidRDefault="00D4095A" w:rsidP="00D4095A">
      <w:pPr>
        <w:rPr>
          <w:sz w:val="24"/>
          <w:szCs w:val="24"/>
        </w:rPr>
      </w:pPr>
      <w:r w:rsidRPr="00D4095A">
        <w:rPr>
          <w:sz w:val="24"/>
          <w:szCs w:val="24"/>
        </w:rPr>
        <w:t>Beste deelnemers en taalcoaches,</w:t>
      </w:r>
    </w:p>
    <w:p w14:paraId="2993C854" w14:textId="77777777" w:rsidR="001B6DFB" w:rsidRPr="00B65B1A" w:rsidRDefault="001B6DFB" w:rsidP="00B65B1A">
      <w:pPr>
        <w:rPr>
          <w:sz w:val="24"/>
          <w:szCs w:val="24"/>
        </w:rPr>
      </w:pPr>
      <w:r>
        <w:rPr>
          <w:noProof/>
          <w:lang w:eastAsia="nl-NL"/>
        </w:rPr>
        <w:drawing>
          <wp:anchor distT="0" distB="0" distL="114300" distR="114300" simplePos="0" relativeHeight="251665408" behindDoc="1" locked="0" layoutInCell="1" allowOverlap="1" wp14:anchorId="360652A1" wp14:editId="2B9CC6BA">
            <wp:simplePos x="0" y="0"/>
            <wp:positionH relativeFrom="column">
              <wp:posOffset>4672330</wp:posOffset>
            </wp:positionH>
            <wp:positionV relativeFrom="paragraph">
              <wp:posOffset>158115</wp:posOffset>
            </wp:positionV>
            <wp:extent cx="1740535" cy="2320925"/>
            <wp:effectExtent l="0" t="0" r="0" b="3175"/>
            <wp:wrapThrough wrapText="bothSides">
              <wp:wrapPolygon edited="0">
                <wp:start x="0" y="0"/>
                <wp:lineTo x="0" y="21452"/>
                <wp:lineTo x="21277" y="21452"/>
                <wp:lineTo x="21277"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de winter 2018 Gea vouwt kerstboompj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0535" cy="2320925"/>
                    </a:xfrm>
                    <a:prstGeom prst="rect">
                      <a:avLst/>
                    </a:prstGeom>
                  </pic:spPr>
                </pic:pic>
              </a:graphicData>
            </a:graphic>
            <wp14:sizeRelH relativeFrom="page">
              <wp14:pctWidth>0</wp14:pctWidth>
            </wp14:sizeRelH>
            <wp14:sizeRelV relativeFrom="page">
              <wp14:pctHeight>0</wp14:pctHeight>
            </wp14:sizeRelV>
          </wp:anchor>
        </w:drawing>
      </w:r>
      <w:r w:rsidR="00D4095A">
        <w:t>Eind december hebben we velen van jullie</w:t>
      </w:r>
      <w:r w:rsidR="001D603F">
        <w:t xml:space="preserve"> mogen ontmoeten in de </w:t>
      </w:r>
      <w:r w:rsidR="00D4095A">
        <w:t xml:space="preserve"> Dukdalf in de Punter bij “Vier de Winter”. Onder het genot van een hapje en een drankje hebben we daar gezellig samen kunnen praten…</w:t>
      </w:r>
      <w:r w:rsidR="00D053E2">
        <w:t xml:space="preserve"> én zitten zwoegen op het vouwen van een Kerstboompje.</w:t>
      </w:r>
    </w:p>
    <w:p w14:paraId="2578FB96" w14:textId="77777777" w:rsidR="00D4095A" w:rsidRDefault="00ED72F2" w:rsidP="00D4095A">
      <w:pPr>
        <w:pStyle w:val="Geenafstand"/>
      </w:pPr>
      <w:r>
        <w:t xml:space="preserve"> Gea heeft ons daar</w:t>
      </w:r>
      <w:r w:rsidR="00D4095A">
        <w:t xml:space="preserve"> laten zien hoe je instructie kunt geven en </w:t>
      </w:r>
      <w:r w:rsidR="00BD620C">
        <w:t xml:space="preserve">vooral </w:t>
      </w:r>
      <w:r w:rsidR="00D4095A">
        <w:t xml:space="preserve">ook hoe je </w:t>
      </w:r>
      <w:r w:rsidR="00D4095A" w:rsidRPr="001E3465">
        <w:rPr>
          <w:i/>
        </w:rPr>
        <w:t>het niet moet doen</w:t>
      </w:r>
      <w:r w:rsidR="00D4095A">
        <w:t>… Via een filmpje op het grote scherm werd er namelijk in hoog tempo gedemonstreerd hoe je een kerstboompje van een servetje kan vouwen.</w:t>
      </w:r>
    </w:p>
    <w:p w14:paraId="2D585E65" w14:textId="77777777" w:rsidR="00D4095A" w:rsidRDefault="00D4095A" w:rsidP="00D4095A">
      <w:pPr>
        <w:pStyle w:val="Geenafstand"/>
      </w:pPr>
      <w:r>
        <w:t>Het g</w:t>
      </w:r>
      <w:r w:rsidR="00ED72F2">
        <w:t xml:space="preserve">ing zó snel, dat niemand er </w:t>
      </w:r>
      <w:r>
        <w:t>ook</w:t>
      </w:r>
      <w:r w:rsidR="001B6DFB">
        <w:t xml:space="preserve"> </w:t>
      </w:r>
      <w:r w:rsidR="00ED72F2">
        <w:t xml:space="preserve">maar </w:t>
      </w:r>
      <w:r w:rsidR="001B6DFB">
        <w:t>iets van begreep!</w:t>
      </w:r>
    </w:p>
    <w:p w14:paraId="322A054F" w14:textId="77777777" w:rsidR="001E3465" w:rsidRDefault="00D4095A" w:rsidP="00D4095A">
      <w:pPr>
        <w:pStyle w:val="Geenafstand"/>
      </w:pPr>
      <w:r>
        <w:t xml:space="preserve">Vervolgens </w:t>
      </w:r>
      <w:r w:rsidR="001E3465">
        <w:t>ging Gea</w:t>
      </w:r>
      <w:r>
        <w:t xml:space="preserve"> zelf stapje voor stapje het servetje omtoveren tot een kerstboompje en slaagde menigeen erin om nu wél een boompje te kunnen vouwen</w:t>
      </w:r>
      <w:r w:rsidR="001E3465">
        <w:t>.</w:t>
      </w:r>
    </w:p>
    <w:p w14:paraId="111A7F85" w14:textId="77777777" w:rsidR="00D053E2" w:rsidRDefault="00D053E2" w:rsidP="00D4095A">
      <w:pPr>
        <w:pStyle w:val="Geenafstand"/>
      </w:pPr>
    </w:p>
    <w:p w14:paraId="409AC04C" w14:textId="77777777" w:rsidR="00D053E2" w:rsidRDefault="00D053E2" w:rsidP="00D4095A">
      <w:pPr>
        <w:pStyle w:val="Geenafstand"/>
      </w:pPr>
      <w:r>
        <w:rPr>
          <w:noProof/>
          <w:lang w:eastAsia="nl-NL"/>
        </w:rPr>
        <w:drawing>
          <wp:anchor distT="0" distB="0" distL="114300" distR="114300" simplePos="0" relativeHeight="251666432" behindDoc="1" locked="0" layoutInCell="1" allowOverlap="1" wp14:anchorId="3880980D" wp14:editId="3855F354">
            <wp:simplePos x="0" y="0"/>
            <wp:positionH relativeFrom="column">
              <wp:posOffset>4786630</wp:posOffset>
            </wp:positionH>
            <wp:positionV relativeFrom="paragraph">
              <wp:posOffset>246380</wp:posOffset>
            </wp:positionV>
            <wp:extent cx="1394460" cy="942975"/>
            <wp:effectExtent l="0" t="0" r="0" b="9525"/>
            <wp:wrapThrough wrapText="bothSides">
              <wp:wrapPolygon edited="0">
                <wp:start x="0" y="0"/>
                <wp:lineTo x="0" y="21382"/>
                <wp:lineTo x="21246" y="21382"/>
                <wp:lineTo x="21246"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t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942975"/>
                    </a:xfrm>
                    <a:prstGeom prst="rect">
                      <a:avLst/>
                    </a:prstGeom>
                  </pic:spPr>
                </pic:pic>
              </a:graphicData>
            </a:graphic>
            <wp14:sizeRelH relativeFrom="page">
              <wp14:pctWidth>0</wp14:pctWidth>
            </wp14:sizeRelH>
            <wp14:sizeRelV relativeFrom="page">
              <wp14:pctHeight>0</wp14:pctHeight>
            </wp14:sizeRelV>
          </wp:anchor>
        </w:drawing>
      </w:r>
      <w:r>
        <w:t>Iedereen die taalcoach is zal het herkennen: heb je een taalmaatje dat nog niet</w:t>
      </w:r>
    </w:p>
    <w:p w14:paraId="0BCFF92E" w14:textId="77777777" w:rsidR="00D91D6B" w:rsidRDefault="00D053E2" w:rsidP="00D91D6B">
      <w:pPr>
        <w:pStyle w:val="Geenafstand"/>
      </w:pPr>
      <w:r>
        <w:t xml:space="preserve"> lang Nederlands leert dan moet je </w:t>
      </w:r>
      <w:r w:rsidRPr="00D053E2">
        <w:rPr>
          <w:i/>
        </w:rPr>
        <w:t>langzaam en duidelijk spreken</w:t>
      </w:r>
      <w:r w:rsidR="00D91D6B">
        <w:t xml:space="preserve"> en regelmatig een pauze inlassen binnen een zin. </w:t>
      </w:r>
    </w:p>
    <w:p w14:paraId="44971DD2" w14:textId="77777777" w:rsidR="00D053E2" w:rsidRDefault="00D053E2" w:rsidP="00D4095A">
      <w:pPr>
        <w:pStyle w:val="Geenafstand"/>
      </w:pPr>
      <w:r>
        <w:t>Dit geldt helemaal als je instructie geeft voor de een of andere opdracht!</w:t>
      </w:r>
    </w:p>
    <w:p w14:paraId="745FDF65" w14:textId="77777777" w:rsidR="00D053E2" w:rsidRPr="00D91D6B" w:rsidRDefault="00D053E2" w:rsidP="00D91D6B">
      <w:pPr>
        <w:pStyle w:val="Geenafstand"/>
        <w:spacing w:before="240"/>
      </w:pPr>
      <w:r>
        <w:t>Het was goed om dit zelf weer e</w:t>
      </w:r>
      <w:r w:rsidR="00D91D6B">
        <w:t>ens aan de lijve te ondervinden …</w:t>
      </w:r>
    </w:p>
    <w:p w14:paraId="1D0A2B4A" w14:textId="77777777" w:rsidR="001E3465" w:rsidRDefault="001E3465" w:rsidP="00D4095A">
      <w:pPr>
        <w:pStyle w:val="Geenafstand"/>
      </w:pPr>
    </w:p>
    <w:p w14:paraId="2A2B8AA1" w14:textId="77777777" w:rsidR="001E3465" w:rsidRDefault="001E3465" w:rsidP="00D4095A">
      <w:pPr>
        <w:pStyle w:val="Geenafstand"/>
      </w:pPr>
    </w:p>
    <w:p w14:paraId="637206AC" w14:textId="77777777" w:rsidR="001E3465" w:rsidRDefault="001E3465" w:rsidP="00D4095A">
      <w:pPr>
        <w:pStyle w:val="Geenafstand"/>
      </w:pPr>
    </w:p>
    <w:p w14:paraId="2876D990" w14:textId="77777777" w:rsidR="001E3465" w:rsidRDefault="001E3465" w:rsidP="00D4095A">
      <w:pPr>
        <w:pStyle w:val="Geenafstand"/>
      </w:pPr>
    </w:p>
    <w:p w14:paraId="7285446C" w14:textId="77777777" w:rsidR="0052732E" w:rsidRPr="00A14D54" w:rsidRDefault="0052732E" w:rsidP="0052732E">
      <w:pPr>
        <w:spacing w:line="240" w:lineRule="auto"/>
        <w:rPr>
          <w:rFonts w:ascii="Times New Roman" w:eastAsia="Times New Roman" w:hAnsi="Times New Roman" w:cs="Times New Roman"/>
          <w:b/>
          <w:sz w:val="28"/>
          <w:szCs w:val="28"/>
          <w:lang w:eastAsia="nl-NL"/>
        </w:rPr>
      </w:pPr>
      <w:r w:rsidRPr="00A14D54">
        <w:rPr>
          <w:rFonts w:ascii="Calibri" w:eastAsia="Times New Roman" w:hAnsi="Calibri" w:cs="Times New Roman"/>
          <w:b/>
          <w:color w:val="000000"/>
          <w:sz w:val="28"/>
          <w:szCs w:val="28"/>
          <w:lang w:eastAsia="nl-NL"/>
        </w:rPr>
        <w:t>Gratis Mama café voor jonge ouders en opvoeders in de bibliotheek.</w:t>
      </w:r>
    </w:p>
    <w:p w14:paraId="7D9EDEA3" w14:textId="77777777" w:rsidR="0052732E" w:rsidRPr="00A14D54" w:rsidRDefault="0052732E" w:rsidP="0052732E">
      <w:pPr>
        <w:pStyle w:val="Geenafstand"/>
        <w:rPr>
          <w:rFonts w:ascii="Times New Roman" w:hAnsi="Times New Roman"/>
          <w:lang w:eastAsia="nl-NL"/>
        </w:rPr>
      </w:pPr>
      <w:r>
        <w:rPr>
          <w:rFonts w:ascii="Times New Roman" w:eastAsia="Times New Roman" w:hAnsi="Times New Roman" w:cs="Times New Roman"/>
          <w:sz w:val="24"/>
          <w:szCs w:val="24"/>
          <w:lang w:eastAsia="nl-NL"/>
        </w:rPr>
        <w:t xml:space="preserve">In </w:t>
      </w:r>
      <w:r w:rsidRPr="00A14D54">
        <w:rPr>
          <w:lang w:eastAsia="nl-NL"/>
        </w:rPr>
        <w:t>de FlevoMeer bibliotheek kun je samen me</w:t>
      </w:r>
      <w:r>
        <w:rPr>
          <w:lang w:eastAsia="nl-NL"/>
        </w:rPr>
        <w:t>t andere jonge ouders naar het M</w:t>
      </w:r>
      <w:r w:rsidRPr="00A14D54">
        <w:rPr>
          <w:lang w:eastAsia="nl-NL"/>
        </w:rPr>
        <w:t xml:space="preserve">ama café. </w:t>
      </w:r>
    </w:p>
    <w:p w14:paraId="52D019B6" w14:textId="77777777" w:rsidR="0052732E" w:rsidRPr="00A14D54" w:rsidRDefault="0052732E" w:rsidP="0052732E">
      <w:pPr>
        <w:pStyle w:val="Geenafstand"/>
        <w:rPr>
          <w:rFonts w:ascii="Times New Roman" w:hAnsi="Times New Roman"/>
          <w:b/>
          <w:lang w:eastAsia="nl-NL"/>
        </w:rPr>
      </w:pPr>
      <w:r w:rsidRPr="00A14D54">
        <w:rPr>
          <w:lang w:eastAsia="nl-NL"/>
        </w:rPr>
        <w:t xml:space="preserve">Astrid Wals van kraamzorg “Een mooi begin” komt elke </w:t>
      </w:r>
      <w:r w:rsidRPr="00A14D54">
        <w:rPr>
          <w:b/>
          <w:lang w:eastAsia="nl-NL"/>
        </w:rPr>
        <w:t>eerste en derde woensdag van de maand naar de bibliotheek. Het begint om 09:30 tot 11:30 uur.</w:t>
      </w:r>
    </w:p>
    <w:p w14:paraId="147736C2" w14:textId="77777777" w:rsidR="0052732E" w:rsidRPr="00A14D54" w:rsidRDefault="0052732E" w:rsidP="0052732E">
      <w:pPr>
        <w:pStyle w:val="Geenafstand"/>
        <w:rPr>
          <w:rFonts w:ascii="Times New Roman" w:hAnsi="Times New Roman"/>
          <w:lang w:eastAsia="nl-NL"/>
        </w:rPr>
      </w:pPr>
      <w:r w:rsidRPr="00A14D54">
        <w:rPr>
          <w:lang w:eastAsia="nl-NL"/>
        </w:rPr>
        <w:t>Daar gaat Astrid met de ouders in gesprek over opvoeden, want dat is vaak moeilijk.</w:t>
      </w:r>
    </w:p>
    <w:p w14:paraId="3C7C6993" w14:textId="77777777" w:rsidR="0052732E" w:rsidRPr="00A14D54" w:rsidRDefault="0052732E" w:rsidP="0052732E">
      <w:pPr>
        <w:pStyle w:val="Geenafstand"/>
        <w:rPr>
          <w:rFonts w:ascii="Times New Roman" w:hAnsi="Times New Roman"/>
          <w:lang w:eastAsia="nl-NL"/>
        </w:rPr>
      </w:pPr>
      <w:r w:rsidRPr="00A14D54">
        <w:rPr>
          <w:lang w:eastAsia="nl-NL"/>
        </w:rPr>
        <w:t>Zij kan goede tips geven.</w:t>
      </w:r>
    </w:p>
    <w:p w14:paraId="0BEAEF9E" w14:textId="77777777" w:rsidR="0052732E" w:rsidRPr="00A14D54" w:rsidRDefault="0052732E" w:rsidP="0052732E">
      <w:pPr>
        <w:pStyle w:val="Geenafstand"/>
        <w:rPr>
          <w:rFonts w:ascii="Times New Roman" w:hAnsi="Times New Roman"/>
          <w:lang w:eastAsia="nl-NL"/>
        </w:rPr>
      </w:pPr>
      <w:r w:rsidRPr="00A14D54">
        <w:rPr>
          <w:lang w:eastAsia="nl-NL"/>
        </w:rPr>
        <w:t>Kleine kinderen mogen mee, er is een box voor baby’s en speelgoed voor peuters.</w:t>
      </w:r>
    </w:p>
    <w:p w14:paraId="4EF73140" w14:textId="77777777" w:rsidR="0052732E" w:rsidRDefault="00607C4F" w:rsidP="0052732E">
      <w:pPr>
        <w:pStyle w:val="Geenafstand"/>
      </w:pPr>
      <w:r>
        <w:rPr>
          <w:noProof/>
          <w:lang w:eastAsia="nl-NL"/>
        </w:rPr>
        <w:drawing>
          <wp:anchor distT="0" distB="0" distL="114300" distR="114300" simplePos="0" relativeHeight="251669504" behindDoc="1" locked="0" layoutInCell="1" allowOverlap="1" wp14:anchorId="5464B7BA" wp14:editId="36E94F16">
            <wp:simplePos x="0" y="0"/>
            <wp:positionH relativeFrom="column">
              <wp:posOffset>13970</wp:posOffset>
            </wp:positionH>
            <wp:positionV relativeFrom="paragraph">
              <wp:posOffset>99060</wp:posOffset>
            </wp:positionV>
            <wp:extent cx="2676525" cy="1784350"/>
            <wp:effectExtent l="0" t="0" r="9525" b="6350"/>
            <wp:wrapThrough wrapText="bothSides">
              <wp:wrapPolygon edited="0">
                <wp:start x="0" y="0"/>
                <wp:lineTo x="0" y="21446"/>
                <wp:lineTo x="21523" y="21446"/>
                <wp:lineTo x="21523"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 cafe.jpeg"/>
                    <pic:cNvPicPr/>
                  </pic:nvPicPr>
                  <pic:blipFill>
                    <a:blip r:embed="rId12">
                      <a:extLst>
                        <a:ext uri="{28A0092B-C50C-407E-A947-70E740481C1C}">
                          <a14:useLocalDpi xmlns:a14="http://schemas.microsoft.com/office/drawing/2010/main" val="0"/>
                        </a:ext>
                      </a:extLst>
                    </a:blip>
                    <a:stretch>
                      <a:fillRect/>
                    </a:stretch>
                  </pic:blipFill>
                  <pic:spPr>
                    <a:xfrm>
                      <a:off x="0" y="0"/>
                      <a:ext cx="2676525" cy="1784350"/>
                    </a:xfrm>
                    <a:prstGeom prst="rect">
                      <a:avLst/>
                    </a:prstGeom>
                  </pic:spPr>
                </pic:pic>
              </a:graphicData>
            </a:graphic>
            <wp14:sizeRelH relativeFrom="page">
              <wp14:pctWidth>0</wp14:pctWidth>
            </wp14:sizeRelH>
            <wp14:sizeRelV relativeFrom="page">
              <wp14:pctHeight>0</wp14:pctHeight>
            </wp14:sizeRelV>
          </wp:anchor>
        </w:drawing>
      </w:r>
    </w:p>
    <w:p w14:paraId="7C294E92" w14:textId="77777777" w:rsidR="00607C4F" w:rsidRDefault="00607C4F" w:rsidP="0052732E">
      <w:pPr>
        <w:pStyle w:val="Geenafstand"/>
      </w:pPr>
      <w:r w:rsidRPr="00A54E6D">
        <w:rPr>
          <w:b/>
        </w:rPr>
        <w:t>Op woensdag 6 februari</w:t>
      </w:r>
      <w:r w:rsidR="00A478E2">
        <w:t xml:space="preserve"> van 9:30 tot 11:30 komen </w:t>
      </w:r>
      <w:r>
        <w:t xml:space="preserve">Manja en Mirjam van </w:t>
      </w:r>
      <w:r w:rsidRPr="00500AF2">
        <w:rPr>
          <w:b/>
        </w:rPr>
        <w:t>Kindertandarts</w:t>
      </w:r>
      <w:r w:rsidR="00A54E6D" w:rsidRPr="00500AF2">
        <w:rPr>
          <w:b/>
        </w:rPr>
        <w:t xml:space="preserve"> praktijk</w:t>
      </w:r>
      <w:r>
        <w:t xml:space="preserve"> Lelystad.</w:t>
      </w:r>
    </w:p>
    <w:p w14:paraId="57B82D93" w14:textId="77777777" w:rsidR="0052732E" w:rsidRDefault="00607C4F" w:rsidP="0052732E">
      <w:pPr>
        <w:pStyle w:val="Geenafstand"/>
      </w:pPr>
      <w:r>
        <w:t xml:space="preserve">Voor kinderen is er namelijk een speciale kindertandarts in de Veste in Lelystad. </w:t>
      </w:r>
    </w:p>
    <w:p w14:paraId="4FB94807" w14:textId="77777777" w:rsidR="00607C4F" w:rsidRDefault="00607C4F" w:rsidP="0052732E">
      <w:pPr>
        <w:pStyle w:val="Geenafstand"/>
      </w:pPr>
      <w:r>
        <w:t>Tot de leeftijd van 18 jaar valt dit onder de basiszorgverzekering.</w:t>
      </w:r>
    </w:p>
    <w:p w14:paraId="120D1667" w14:textId="77777777" w:rsidR="00607C4F" w:rsidRDefault="00607C4F" w:rsidP="0052732E">
      <w:pPr>
        <w:pStyle w:val="Geenafstand"/>
      </w:pPr>
      <w:r>
        <w:t>Manja en Mirjam zullen in het Mama Café veel informatie geven over het goed verzorgen van het kindergebit.</w:t>
      </w:r>
    </w:p>
    <w:p w14:paraId="1B212970" w14:textId="77777777" w:rsidR="00607C4F" w:rsidRDefault="00607C4F" w:rsidP="0052732E">
      <w:pPr>
        <w:pStyle w:val="Geenafstand"/>
      </w:pPr>
    </w:p>
    <w:p w14:paraId="623F741E" w14:textId="77777777" w:rsidR="00D4095A" w:rsidRDefault="00D4095A" w:rsidP="00D4095A">
      <w:pPr>
        <w:pStyle w:val="Geenafstand"/>
      </w:pPr>
    </w:p>
    <w:p w14:paraId="37569936" w14:textId="77777777" w:rsidR="00607C4F" w:rsidRPr="00126BDB" w:rsidRDefault="00122786" w:rsidP="00126BDB">
      <w:pPr>
        <w:pStyle w:val="Geenafstand"/>
        <w:tabs>
          <w:tab w:val="left" w:pos="1155"/>
        </w:tabs>
        <w:rPr>
          <w:sz w:val="28"/>
          <w:szCs w:val="28"/>
        </w:rPr>
      </w:pPr>
      <w:r>
        <w:rPr>
          <w:noProof/>
          <w:lang w:eastAsia="nl-NL"/>
        </w:rPr>
        <w:drawing>
          <wp:anchor distT="0" distB="0" distL="114300" distR="114300" simplePos="0" relativeHeight="251671552" behindDoc="1" locked="0" layoutInCell="1" allowOverlap="1" wp14:anchorId="2F8BC3C7" wp14:editId="1FE27965">
            <wp:simplePos x="0" y="0"/>
            <wp:positionH relativeFrom="column">
              <wp:posOffset>4797425</wp:posOffset>
            </wp:positionH>
            <wp:positionV relativeFrom="paragraph">
              <wp:posOffset>157480</wp:posOffset>
            </wp:positionV>
            <wp:extent cx="1670685" cy="2971800"/>
            <wp:effectExtent l="0" t="0" r="5715" b="0"/>
            <wp:wrapThrough wrapText="bothSides">
              <wp:wrapPolygon edited="0">
                <wp:start x="0" y="0"/>
                <wp:lineTo x="0" y="21462"/>
                <wp:lineTo x="21428" y="21462"/>
                <wp:lineTo x="2142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k en tik  tek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0685" cy="29718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0528" behindDoc="1" locked="0" layoutInCell="1" allowOverlap="1" wp14:anchorId="4E57D1D6" wp14:editId="1A19D6C9">
            <wp:simplePos x="0" y="0"/>
            <wp:positionH relativeFrom="column">
              <wp:posOffset>-452120</wp:posOffset>
            </wp:positionH>
            <wp:positionV relativeFrom="paragraph">
              <wp:posOffset>157480</wp:posOffset>
            </wp:positionV>
            <wp:extent cx="1670050" cy="2971800"/>
            <wp:effectExtent l="0" t="0" r="6350" b="0"/>
            <wp:wrapThrough wrapText="bothSides">
              <wp:wrapPolygon edited="0">
                <wp:start x="0" y="0"/>
                <wp:lineTo x="0" y="21462"/>
                <wp:lineTo x="21436" y="21462"/>
                <wp:lineTo x="2143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k en tik f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0050" cy="2971800"/>
                    </a:xfrm>
                    <a:prstGeom prst="rect">
                      <a:avLst/>
                    </a:prstGeom>
                  </pic:spPr>
                </pic:pic>
              </a:graphicData>
            </a:graphic>
            <wp14:sizeRelH relativeFrom="page">
              <wp14:pctWidth>0</wp14:pctWidth>
            </wp14:sizeRelH>
            <wp14:sizeRelV relativeFrom="page">
              <wp14:pctHeight>0</wp14:pctHeight>
            </wp14:sizeRelV>
          </wp:anchor>
        </w:drawing>
      </w:r>
      <w:r w:rsidR="00F35DC6" w:rsidRPr="00126BDB">
        <w:rPr>
          <w:sz w:val="28"/>
          <w:szCs w:val="28"/>
        </w:rPr>
        <w:tab/>
      </w:r>
    </w:p>
    <w:p w14:paraId="10407F31" w14:textId="77777777" w:rsidR="00607C4F" w:rsidRPr="00126BDB" w:rsidRDefault="00F35DC6" w:rsidP="00D4095A">
      <w:pPr>
        <w:pStyle w:val="Geenafstand"/>
        <w:rPr>
          <w:b/>
          <w:sz w:val="28"/>
          <w:szCs w:val="28"/>
        </w:rPr>
      </w:pPr>
      <w:r w:rsidRPr="00126BDB">
        <w:rPr>
          <w:b/>
          <w:sz w:val="28"/>
          <w:szCs w:val="28"/>
        </w:rPr>
        <w:t>GRATIS c</w:t>
      </w:r>
      <w:r w:rsidR="00A478E2" w:rsidRPr="00126BDB">
        <w:rPr>
          <w:b/>
          <w:sz w:val="28"/>
          <w:szCs w:val="28"/>
        </w:rPr>
        <w:t>ursussen KLIK en TIK en DIGISTERKER</w:t>
      </w:r>
    </w:p>
    <w:p w14:paraId="155C34B9" w14:textId="77777777" w:rsidR="00A478E2" w:rsidRDefault="00A478E2" w:rsidP="00D4095A">
      <w:pPr>
        <w:pStyle w:val="Geenafstand"/>
        <w:rPr>
          <w:b/>
        </w:rPr>
      </w:pPr>
    </w:p>
    <w:p w14:paraId="0D5F6059" w14:textId="77777777" w:rsidR="00A478E2" w:rsidRDefault="00A478E2" w:rsidP="00D4095A">
      <w:pPr>
        <w:pStyle w:val="Geenafstand"/>
      </w:pPr>
      <w:r w:rsidRPr="00A478E2">
        <w:t>Voor deelnemers die veel moei</w:t>
      </w:r>
      <w:r>
        <w:t xml:space="preserve">te hebben met het gebruiken van een computer zijn er in de bibliotheek speciale cursussen. Je  leert daar de computer </w:t>
      </w:r>
      <w:r w:rsidR="00F72128">
        <w:t xml:space="preserve">/laptop </w:t>
      </w:r>
      <w:r>
        <w:t>aa</w:t>
      </w:r>
      <w:r w:rsidR="00F72128">
        <w:t>nzetten</w:t>
      </w:r>
      <w:r w:rsidR="001670DC">
        <w:t xml:space="preserve"> en typen </w:t>
      </w:r>
      <w:r w:rsidR="008D76F9">
        <w:t xml:space="preserve"> e</w:t>
      </w:r>
      <w:r>
        <w:t>n dingen opzoeken op websites.</w:t>
      </w:r>
    </w:p>
    <w:p w14:paraId="1EFFE038" w14:textId="77777777" w:rsidR="00F72128" w:rsidRDefault="00F72128" w:rsidP="00D4095A">
      <w:pPr>
        <w:pStyle w:val="Geenafstand"/>
      </w:pPr>
      <w:r>
        <w:t>Deze cursus duurt 8 weken en elke keer 2 uur lang.</w:t>
      </w:r>
    </w:p>
    <w:p w14:paraId="59498C6C" w14:textId="77777777" w:rsidR="00F72128" w:rsidRDefault="00F72128" w:rsidP="00D4095A">
      <w:pPr>
        <w:pStyle w:val="Geenafstand"/>
      </w:pPr>
    </w:p>
    <w:p w14:paraId="759D0165" w14:textId="77777777" w:rsidR="008D76F9" w:rsidRDefault="00A478E2" w:rsidP="008D76F9">
      <w:pPr>
        <w:pStyle w:val="Geenafstand"/>
      </w:pPr>
      <w:r>
        <w:t xml:space="preserve">Ga naar </w:t>
      </w:r>
      <w:r w:rsidR="001670DC">
        <w:t xml:space="preserve">het </w:t>
      </w:r>
      <w:r>
        <w:t xml:space="preserve">Huis voor Taal </w:t>
      </w:r>
      <w:r w:rsidR="001670DC">
        <w:t xml:space="preserve">bovenaan de trap in de bibliotheek </w:t>
      </w:r>
      <w:r>
        <w:t>en vraag daar om een flyer voor  KLIK EN TIK.</w:t>
      </w:r>
      <w:r w:rsidR="003F1979">
        <w:t xml:space="preserve"> </w:t>
      </w:r>
      <w:r w:rsidR="008D76F9">
        <w:t>Vul de achterkant in en lever deze in bij de Balie in de B</w:t>
      </w:r>
      <w:r w:rsidR="003F1979">
        <w:t>ieb. E</w:t>
      </w:r>
      <w:r w:rsidR="008D76F9">
        <w:t xml:space="preserve">r wordt contact </w:t>
      </w:r>
      <w:r w:rsidR="003F1979">
        <w:t xml:space="preserve">met je </w:t>
      </w:r>
      <w:r w:rsidR="008D76F9">
        <w:t>opgenomen wanneer de cursus begint.</w:t>
      </w:r>
    </w:p>
    <w:p w14:paraId="234B6AB1" w14:textId="77777777" w:rsidR="00A478E2" w:rsidRDefault="00A478E2" w:rsidP="00D4095A">
      <w:pPr>
        <w:pStyle w:val="Geenafstand"/>
      </w:pPr>
    </w:p>
    <w:p w14:paraId="1F48CA77" w14:textId="77777777" w:rsidR="00A478E2" w:rsidRPr="008D76F9" w:rsidRDefault="00A478E2" w:rsidP="00D4095A">
      <w:pPr>
        <w:pStyle w:val="Geenafstand"/>
        <w:rPr>
          <w:b/>
        </w:rPr>
      </w:pPr>
      <w:r w:rsidRPr="008D76F9">
        <w:rPr>
          <w:b/>
        </w:rPr>
        <w:t>De kans is groot dat juist deze mensen de Nieuwsbrief niet lezen.</w:t>
      </w:r>
    </w:p>
    <w:p w14:paraId="468BF99E" w14:textId="77777777" w:rsidR="00A478E2" w:rsidRPr="008D76F9" w:rsidRDefault="00A478E2" w:rsidP="00D4095A">
      <w:pPr>
        <w:pStyle w:val="Geenafstand"/>
        <w:rPr>
          <w:b/>
        </w:rPr>
      </w:pPr>
      <w:r w:rsidRPr="008D76F9">
        <w:rPr>
          <w:b/>
        </w:rPr>
        <w:t>Maak dan als taalcoach je taalmaatje hier op attent!</w:t>
      </w:r>
    </w:p>
    <w:p w14:paraId="02F3F9B2" w14:textId="77777777" w:rsidR="00A478E2" w:rsidRPr="008D76F9" w:rsidRDefault="00A478E2" w:rsidP="00D4095A">
      <w:pPr>
        <w:pStyle w:val="Geenafstand"/>
        <w:rPr>
          <w:b/>
        </w:rPr>
      </w:pPr>
    </w:p>
    <w:p w14:paraId="64BEC63A" w14:textId="77777777" w:rsidR="00A478E2" w:rsidRDefault="00A478E2" w:rsidP="00D4095A">
      <w:pPr>
        <w:pStyle w:val="Geenafstand"/>
      </w:pPr>
      <w:r>
        <w:t>Mochten er mensen moeite hebben met het aanvragen van een DIGID, weet dan dat ook daar cursussen voor zijn.</w:t>
      </w:r>
    </w:p>
    <w:p w14:paraId="05C7917E" w14:textId="77777777" w:rsidR="00A478E2" w:rsidRDefault="00A478E2" w:rsidP="00D4095A">
      <w:pPr>
        <w:pStyle w:val="Geenafstand"/>
      </w:pPr>
      <w:r>
        <w:t>Vraag dan de Flyer DIGISTERKER  bij Huis voor Taal en geef je op.</w:t>
      </w:r>
      <w:r w:rsidR="008D76F9">
        <w:t xml:space="preserve"> Ook hier geldt: invullen en inleveren bij de Balie in de B</w:t>
      </w:r>
      <w:r w:rsidR="00F72128">
        <w:t xml:space="preserve">ieb, er wordt contact </w:t>
      </w:r>
      <w:r w:rsidR="00966F36">
        <w:t xml:space="preserve">met je </w:t>
      </w:r>
      <w:r w:rsidR="00F72128">
        <w:t>opgenomen wanneer de</w:t>
      </w:r>
      <w:r w:rsidR="008D76F9">
        <w:t xml:space="preserve">ze </w:t>
      </w:r>
      <w:r w:rsidR="00F72128">
        <w:t xml:space="preserve"> cursus begint.</w:t>
      </w:r>
    </w:p>
    <w:p w14:paraId="542540E6" w14:textId="77777777" w:rsidR="00B17DC4" w:rsidRDefault="00B17DC4" w:rsidP="00D4095A">
      <w:pPr>
        <w:pStyle w:val="Geenafstand"/>
      </w:pPr>
    </w:p>
    <w:p w14:paraId="3437A540" w14:textId="77777777" w:rsidR="00B17DC4" w:rsidRDefault="00122786" w:rsidP="00122786">
      <w:pPr>
        <w:pStyle w:val="Geenafstand"/>
        <w:tabs>
          <w:tab w:val="left" w:pos="1620"/>
        </w:tabs>
      </w:pPr>
      <w:r>
        <w:tab/>
      </w:r>
    </w:p>
    <w:p w14:paraId="55CB5F17" w14:textId="77777777" w:rsidR="00A478E2" w:rsidRPr="00F912BE" w:rsidRDefault="00B17DC4" w:rsidP="00D4095A">
      <w:pPr>
        <w:pStyle w:val="Geenafstand"/>
        <w:rPr>
          <w:sz w:val="28"/>
          <w:szCs w:val="28"/>
        </w:rPr>
      </w:pPr>
      <w:r w:rsidRPr="00F912BE">
        <w:rPr>
          <w:b/>
          <w:sz w:val="28"/>
          <w:szCs w:val="28"/>
        </w:rPr>
        <w:t>VOG aanvragen… info  voor taalcoaches</w:t>
      </w:r>
    </w:p>
    <w:p w14:paraId="760BE333" w14:textId="77777777" w:rsidR="00B17DC4" w:rsidRDefault="00B17DC4" w:rsidP="00D4095A">
      <w:pPr>
        <w:pStyle w:val="Geenafstand"/>
        <w:rPr>
          <w:sz w:val="24"/>
          <w:szCs w:val="24"/>
        </w:rPr>
      </w:pPr>
      <w:r>
        <w:rPr>
          <w:sz w:val="24"/>
          <w:szCs w:val="24"/>
        </w:rPr>
        <w:t>Veel taalcoaches werken met mensen die de Nederlandse taal niet goed beheersen en daardoor kwetsbaar zijn. Immers, het wordt dan heel lastig om papieren van bijvoorbeeld de gemeente te begrijpen. Soms word je dan als taalcoach om hulp gevraagd.</w:t>
      </w:r>
    </w:p>
    <w:p w14:paraId="4118004E" w14:textId="77777777" w:rsidR="00B17DC4" w:rsidRDefault="00B17DC4" w:rsidP="00D4095A">
      <w:pPr>
        <w:pStyle w:val="Geenafstand"/>
        <w:rPr>
          <w:sz w:val="24"/>
          <w:szCs w:val="24"/>
        </w:rPr>
      </w:pPr>
      <w:r>
        <w:rPr>
          <w:sz w:val="24"/>
          <w:szCs w:val="24"/>
        </w:rPr>
        <w:t>Het is niet de taak van een taalcoach om te helpen bij het invullen van papieren, maar die grens is soms vaag.</w:t>
      </w:r>
    </w:p>
    <w:p w14:paraId="50D09603" w14:textId="77777777" w:rsidR="00B17DC4" w:rsidRDefault="00B17DC4" w:rsidP="00D4095A">
      <w:pPr>
        <w:pStyle w:val="Geenafstand"/>
        <w:rPr>
          <w:sz w:val="24"/>
          <w:szCs w:val="24"/>
        </w:rPr>
      </w:pPr>
      <w:r>
        <w:rPr>
          <w:sz w:val="24"/>
          <w:szCs w:val="24"/>
        </w:rPr>
        <w:t>Of je wordt gevraagd om mee te gaan naar de dokter, zoals ik ook weleens heb gedaan.</w:t>
      </w:r>
    </w:p>
    <w:p w14:paraId="6D17DD95" w14:textId="77777777" w:rsidR="00B17DC4" w:rsidRDefault="00B17DC4" w:rsidP="00D4095A">
      <w:pPr>
        <w:pStyle w:val="Geenafstand"/>
        <w:rPr>
          <w:sz w:val="24"/>
          <w:szCs w:val="24"/>
        </w:rPr>
      </w:pPr>
      <w:r>
        <w:rPr>
          <w:sz w:val="24"/>
          <w:szCs w:val="24"/>
        </w:rPr>
        <w:t>Dan is het des te belangrijker dat de taalcoach 100 % betrouwbaar is.</w:t>
      </w:r>
    </w:p>
    <w:p w14:paraId="479C9DEE" w14:textId="77777777" w:rsidR="00B17DC4" w:rsidRDefault="00B17DC4" w:rsidP="00D4095A">
      <w:pPr>
        <w:pStyle w:val="Geenafstand"/>
        <w:rPr>
          <w:sz w:val="24"/>
          <w:szCs w:val="24"/>
        </w:rPr>
      </w:pPr>
      <w:r>
        <w:rPr>
          <w:sz w:val="24"/>
          <w:szCs w:val="24"/>
        </w:rPr>
        <w:t xml:space="preserve">Welzijn wil daarom dat alle taalcoaches een VOG ( Verklaring Omtrent Gedrag) hebben. </w:t>
      </w:r>
    </w:p>
    <w:p w14:paraId="5E639697" w14:textId="77777777" w:rsidR="00B17DC4" w:rsidRDefault="00F34FEA" w:rsidP="00D4095A">
      <w:pPr>
        <w:pStyle w:val="Geenafstand"/>
        <w:rPr>
          <w:sz w:val="24"/>
          <w:szCs w:val="24"/>
        </w:rPr>
      </w:pPr>
      <w:r>
        <w:rPr>
          <w:noProof/>
          <w:lang w:eastAsia="nl-NL"/>
        </w:rPr>
        <w:drawing>
          <wp:anchor distT="0" distB="0" distL="114300" distR="114300" simplePos="0" relativeHeight="251668480" behindDoc="1" locked="0" layoutInCell="1" allowOverlap="1" wp14:anchorId="6C51A0E7" wp14:editId="1296AD7D">
            <wp:simplePos x="0" y="0"/>
            <wp:positionH relativeFrom="column">
              <wp:posOffset>4704715</wp:posOffset>
            </wp:positionH>
            <wp:positionV relativeFrom="paragraph">
              <wp:posOffset>319405</wp:posOffset>
            </wp:positionV>
            <wp:extent cx="1386205" cy="2465070"/>
            <wp:effectExtent l="0" t="0" r="4445" b="0"/>
            <wp:wrapThrough wrapText="bothSides">
              <wp:wrapPolygon edited="0">
                <wp:start x="0" y="0"/>
                <wp:lineTo x="0" y="21366"/>
                <wp:lineTo x="21372" y="21366"/>
                <wp:lineTo x="21372" y="0"/>
                <wp:lineTo x="0" y="0"/>
              </wp:wrapPolygon>
            </wp:wrapThrough>
            <wp:docPr id="8" name="Afbeelding 8" descr="C:\Users\Marianne\Downloads\20190122_16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wnloads\20190122_16104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6205" cy="246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DC4">
        <w:rPr>
          <w:sz w:val="24"/>
          <w:szCs w:val="24"/>
        </w:rPr>
        <w:t>Binnenkort zal Mirjam Bloedjes, projectleider Huis Voor Taal Lelystad, alle taalcoaches via e-mail een brief toesturen.</w:t>
      </w:r>
      <w:r w:rsidR="00047A2A">
        <w:rPr>
          <w:sz w:val="24"/>
          <w:szCs w:val="24"/>
        </w:rPr>
        <w:t xml:space="preserve"> </w:t>
      </w:r>
    </w:p>
    <w:p w14:paraId="2D95049C" w14:textId="77777777" w:rsidR="00B17DC4" w:rsidRDefault="00B17DC4" w:rsidP="00D4095A">
      <w:pPr>
        <w:pStyle w:val="Geenafstand"/>
        <w:rPr>
          <w:sz w:val="24"/>
          <w:szCs w:val="24"/>
        </w:rPr>
      </w:pPr>
      <w:r>
        <w:rPr>
          <w:sz w:val="24"/>
          <w:szCs w:val="24"/>
        </w:rPr>
        <w:t>Hierin komt een Link te staan waar je op moet klikken.</w:t>
      </w:r>
    </w:p>
    <w:p w14:paraId="48DEA1C6" w14:textId="77777777" w:rsidR="00B17DC4" w:rsidRDefault="00B17DC4" w:rsidP="00D4095A">
      <w:pPr>
        <w:pStyle w:val="Geenafstand"/>
        <w:rPr>
          <w:sz w:val="24"/>
          <w:szCs w:val="24"/>
        </w:rPr>
      </w:pPr>
      <w:r>
        <w:rPr>
          <w:sz w:val="24"/>
          <w:szCs w:val="24"/>
        </w:rPr>
        <w:t>Op deze manier k</w:t>
      </w:r>
      <w:r w:rsidR="00133403">
        <w:rPr>
          <w:sz w:val="24"/>
          <w:szCs w:val="24"/>
        </w:rPr>
        <w:t>un je eenvoudig een VOG aanvrage</w:t>
      </w:r>
      <w:r w:rsidR="00047A2A">
        <w:rPr>
          <w:sz w:val="24"/>
          <w:szCs w:val="24"/>
        </w:rPr>
        <w:t>n.</w:t>
      </w:r>
    </w:p>
    <w:p w14:paraId="1FF0FF40" w14:textId="77777777" w:rsidR="00F34FEA" w:rsidRDefault="00133403" w:rsidP="00D4095A">
      <w:pPr>
        <w:pStyle w:val="Geenafstand"/>
        <w:rPr>
          <w:sz w:val="24"/>
          <w:szCs w:val="24"/>
        </w:rPr>
      </w:pPr>
      <w:r>
        <w:rPr>
          <w:sz w:val="24"/>
          <w:szCs w:val="24"/>
        </w:rPr>
        <w:t>Verder</w:t>
      </w:r>
      <w:r w:rsidR="001778F6">
        <w:rPr>
          <w:sz w:val="24"/>
          <w:szCs w:val="24"/>
        </w:rPr>
        <w:t>e</w:t>
      </w:r>
      <w:r>
        <w:rPr>
          <w:sz w:val="24"/>
          <w:szCs w:val="24"/>
        </w:rPr>
        <w:t xml:space="preserve"> informatie komt in de e-mail van Mirjam te staan.</w:t>
      </w:r>
      <w:r w:rsidR="00A35DF1" w:rsidRPr="00A35DF1">
        <w:rPr>
          <w:sz w:val="24"/>
          <w:szCs w:val="24"/>
        </w:rPr>
        <w:t xml:space="preserve"> </w:t>
      </w:r>
      <w:r w:rsidR="00A35DF1">
        <w:rPr>
          <w:sz w:val="24"/>
          <w:szCs w:val="24"/>
        </w:rPr>
        <w:t>Het is overigens gratis voor taalcoaches.</w:t>
      </w:r>
    </w:p>
    <w:p w14:paraId="7B7CF750" w14:textId="77777777" w:rsidR="00F94819" w:rsidRDefault="00F94819" w:rsidP="00D4095A">
      <w:pPr>
        <w:pStyle w:val="Geenafstand"/>
        <w:rPr>
          <w:sz w:val="24"/>
          <w:szCs w:val="24"/>
        </w:rPr>
      </w:pPr>
    </w:p>
    <w:p w14:paraId="0428B9B1" w14:textId="77777777" w:rsidR="00F34FEA" w:rsidRDefault="00F34FEA" w:rsidP="00D4095A">
      <w:pPr>
        <w:pStyle w:val="Geenafstand"/>
        <w:rPr>
          <w:sz w:val="24"/>
          <w:szCs w:val="24"/>
        </w:rPr>
      </w:pPr>
      <w:r>
        <w:rPr>
          <w:sz w:val="24"/>
          <w:szCs w:val="24"/>
        </w:rPr>
        <w:t>Beste mensen, in weer en wind, sneeuw of geen sneeuw…</w:t>
      </w:r>
    </w:p>
    <w:p w14:paraId="29687812" w14:textId="77777777" w:rsidR="00E21256" w:rsidRDefault="00E21256" w:rsidP="00D4095A">
      <w:pPr>
        <w:pStyle w:val="Geenafstand"/>
        <w:rPr>
          <w:sz w:val="24"/>
          <w:szCs w:val="24"/>
        </w:rPr>
      </w:pPr>
      <w:r>
        <w:rPr>
          <w:sz w:val="24"/>
          <w:szCs w:val="24"/>
        </w:rPr>
        <w:t>W</w:t>
      </w:r>
      <w:r w:rsidR="00F34FEA">
        <w:rPr>
          <w:sz w:val="24"/>
          <w:szCs w:val="24"/>
        </w:rPr>
        <w:t xml:space="preserve">e </w:t>
      </w:r>
      <w:r>
        <w:rPr>
          <w:sz w:val="24"/>
          <w:szCs w:val="24"/>
        </w:rPr>
        <w:t xml:space="preserve">blijven </w:t>
      </w:r>
      <w:r w:rsidR="00D8349C">
        <w:rPr>
          <w:sz w:val="24"/>
          <w:szCs w:val="24"/>
        </w:rPr>
        <w:t>samen dapper door</w:t>
      </w:r>
      <w:r w:rsidR="00F34FEA">
        <w:rPr>
          <w:sz w:val="24"/>
          <w:szCs w:val="24"/>
        </w:rPr>
        <w:t xml:space="preserve">werken </w:t>
      </w:r>
      <w:r>
        <w:rPr>
          <w:sz w:val="24"/>
          <w:szCs w:val="24"/>
        </w:rPr>
        <w:t>aan het verbeteren van het Nederlands.</w:t>
      </w:r>
    </w:p>
    <w:p w14:paraId="27D309EE" w14:textId="77777777" w:rsidR="00F34FEA" w:rsidRDefault="00F34FEA" w:rsidP="00D4095A">
      <w:pPr>
        <w:pStyle w:val="Geenafstand"/>
        <w:rPr>
          <w:sz w:val="24"/>
          <w:szCs w:val="24"/>
        </w:rPr>
      </w:pPr>
      <w:r>
        <w:rPr>
          <w:sz w:val="24"/>
          <w:szCs w:val="24"/>
        </w:rPr>
        <w:t>Veel plezier</w:t>
      </w:r>
      <w:r w:rsidR="00E21256">
        <w:rPr>
          <w:sz w:val="24"/>
          <w:szCs w:val="24"/>
        </w:rPr>
        <w:t xml:space="preserve"> en succes weer samen.</w:t>
      </w:r>
    </w:p>
    <w:p w14:paraId="6630BC8F" w14:textId="77777777" w:rsidR="00E21256" w:rsidRDefault="00E21256" w:rsidP="00D4095A">
      <w:pPr>
        <w:pStyle w:val="Geenafstand"/>
        <w:rPr>
          <w:sz w:val="24"/>
          <w:szCs w:val="24"/>
        </w:rPr>
      </w:pPr>
    </w:p>
    <w:p w14:paraId="76BEB6A0" w14:textId="77777777" w:rsidR="00E21256" w:rsidRPr="00F34FEA" w:rsidRDefault="00E21256" w:rsidP="00D4095A">
      <w:pPr>
        <w:pStyle w:val="Geenafstand"/>
        <w:rPr>
          <w:sz w:val="24"/>
          <w:szCs w:val="24"/>
        </w:rPr>
      </w:pPr>
      <w:r>
        <w:rPr>
          <w:sz w:val="24"/>
          <w:szCs w:val="24"/>
        </w:rPr>
        <w:t xml:space="preserve"> Wim Helfensteijn, Jos Koenders en Elselien van Asten</w:t>
      </w:r>
    </w:p>
    <w:p w14:paraId="0D7121EC" w14:textId="77777777" w:rsidR="00A478E2" w:rsidRDefault="00A478E2" w:rsidP="00D4095A">
      <w:pPr>
        <w:pStyle w:val="Geenafstand"/>
      </w:pPr>
    </w:p>
    <w:p w14:paraId="482F0FB5" w14:textId="77777777" w:rsidR="00A478E2" w:rsidRPr="00A478E2" w:rsidRDefault="00A478E2" w:rsidP="00D4095A">
      <w:pPr>
        <w:pStyle w:val="Geenafstand"/>
      </w:pPr>
    </w:p>
    <w:p w14:paraId="507A7CB4" w14:textId="77777777" w:rsidR="00607C4F" w:rsidRDefault="00607C4F" w:rsidP="00D4095A">
      <w:pPr>
        <w:pStyle w:val="Geenafstand"/>
      </w:pPr>
    </w:p>
    <w:p w14:paraId="060ED917" w14:textId="77777777" w:rsidR="00607C4F" w:rsidRDefault="00607C4F" w:rsidP="00D4095A">
      <w:pPr>
        <w:pStyle w:val="Geenafstand"/>
      </w:pPr>
    </w:p>
    <w:p w14:paraId="02AAF6B7" w14:textId="77777777" w:rsidR="00607C4F" w:rsidRDefault="00607C4F" w:rsidP="00D4095A">
      <w:pPr>
        <w:pStyle w:val="Geenafstand"/>
      </w:pPr>
    </w:p>
    <w:p w14:paraId="73C77629" w14:textId="77777777" w:rsidR="00607C4F" w:rsidRDefault="00607C4F" w:rsidP="00D4095A">
      <w:pPr>
        <w:pStyle w:val="Geenafstand"/>
      </w:pPr>
    </w:p>
    <w:p w14:paraId="460CFF21" w14:textId="77777777" w:rsidR="00D4095A" w:rsidRPr="00D4095A" w:rsidRDefault="00D4095A" w:rsidP="00D4095A">
      <w:pPr>
        <w:pStyle w:val="Geenafstand"/>
      </w:pPr>
    </w:p>
    <w:p w14:paraId="7BA465AF" w14:textId="77777777" w:rsidR="006A5A9E" w:rsidRDefault="006A5A9E" w:rsidP="006A5A9E">
      <w:pPr>
        <w:pStyle w:val="Geenafstand"/>
      </w:pPr>
      <w:r>
        <w:t xml:space="preserve"> </w:t>
      </w:r>
    </w:p>
    <w:p w14:paraId="6CDDDC76" w14:textId="77777777" w:rsidR="006A5A9E" w:rsidRDefault="006A5A9E" w:rsidP="006A5A9E">
      <w:pPr>
        <w:pStyle w:val="Geenafstand"/>
      </w:pPr>
    </w:p>
    <w:sectPr w:rsidR="006A5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2E"/>
    <w:rsid w:val="00047A2A"/>
    <w:rsid w:val="000D623C"/>
    <w:rsid w:val="000F1A12"/>
    <w:rsid w:val="00122786"/>
    <w:rsid w:val="00126BDB"/>
    <w:rsid w:val="00133403"/>
    <w:rsid w:val="001670DC"/>
    <w:rsid w:val="001778F6"/>
    <w:rsid w:val="00181C22"/>
    <w:rsid w:val="001B6DFB"/>
    <w:rsid w:val="001D603F"/>
    <w:rsid w:val="001E3465"/>
    <w:rsid w:val="0032488F"/>
    <w:rsid w:val="003F1979"/>
    <w:rsid w:val="00500AF2"/>
    <w:rsid w:val="0052732E"/>
    <w:rsid w:val="005C636B"/>
    <w:rsid w:val="00607C4F"/>
    <w:rsid w:val="006A5A9E"/>
    <w:rsid w:val="0072395B"/>
    <w:rsid w:val="00796064"/>
    <w:rsid w:val="008D76F9"/>
    <w:rsid w:val="008E0A68"/>
    <w:rsid w:val="008F08AB"/>
    <w:rsid w:val="00966F36"/>
    <w:rsid w:val="009D23B7"/>
    <w:rsid w:val="00A14D54"/>
    <w:rsid w:val="00A35DF1"/>
    <w:rsid w:val="00A478E2"/>
    <w:rsid w:val="00A54E6D"/>
    <w:rsid w:val="00A72B1E"/>
    <w:rsid w:val="00A74C66"/>
    <w:rsid w:val="00AC1057"/>
    <w:rsid w:val="00B17DC4"/>
    <w:rsid w:val="00B65B1A"/>
    <w:rsid w:val="00B65E91"/>
    <w:rsid w:val="00B9442E"/>
    <w:rsid w:val="00BD620C"/>
    <w:rsid w:val="00BE151B"/>
    <w:rsid w:val="00C42E2D"/>
    <w:rsid w:val="00D053E2"/>
    <w:rsid w:val="00D4095A"/>
    <w:rsid w:val="00D8349C"/>
    <w:rsid w:val="00D91D6B"/>
    <w:rsid w:val="00DB3C30"/>
    <w:rsid w:val="00E21256"/>
    <w:rsid w:val="00E475A6"/>
    <w:rsid w:val="00ED72F2"/>
    <w:rsid w:val="00F34FEA"/>
    <w:rsid w:val="00F35DC6"/>
    <w:rsid w:val="00F72128"/>
    <w:rsid w:val="00F912BE"/>
    <w:rsid w:val="00F94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2B1E"/>
    <w:pPr>
      <w:spacing w:after="0" w:line="240" w:lineRule="auto"/>
    </w:pPr>
  </w:style>
  <w:style w:type="paragraph" w:styleId="Ballontekst">
    <w:name w:val="Balloon Text"/>
    <w:basedOn w:val="Standaard"/>
    <w:link w:val="BallontekstChar"/>
    <w:uiPriority w:val="99"/>
    <w:semiHidden/>
    <w:unhideWhenUsed/>
    <w:rsid w:val="000D62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2B1E"/>
    <w:pPr>
      <w:spacing w:after="0" w:line="240" w:lineRule="auto"/>
    </w:pPr>
  </w:style>
  <w:style w:type="paragraph" w:styleId="Ballontekst">
    <w:name w:val="Balloon Text"/>
    <w:basedOn w:val="Standaard"/>
    <w:link w:val="BallontekstChar"/>
    <w:uiPriority w:val="99"/>
    <w:semiHidden/>
    <w:unhideWhenUsed/>
    <w:rsid w:val="000D62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69993">
      <w:bodyDiv w:val="1"/>
      <w:marLeft w:val="0"/>
      <w:marRight w:val="0"/>
      <w:marTop w:val="0"/>
      <w:marBottom w:val="0"/>
      <w:divBdr>
        <w:top w:val="none" w:sz="0" w:space="0" w:color="auto"/>
        <w:left w:val="none" w:sz="0" w:space="0" w:color="auto"/>
        <w:bottom w:val="none" w:sz="0" w:space="0" w:color="auto"/>
        <w:right w:val="none" w:sz="0" w:space="0" w:color="auto"/>
      </w:divBdr>
    </w:div>
    <w:div w:id="12397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gif"/><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2B9D68719B643955271F67E5D2ED5" ma:contentTypeVersion="1" ma:contentTypeDescription="Een nieuw document maken." ma:contentTypeScope="" ma:versionID="44dbb97d33b671602b54e511f11843b4">
  <xsd:schema xmlns:xsd="http://www.w3.org/2001/XMLSchema" xmlns:xs="http://www.w3.org/2001/XMLSchema" xmlns:p="http://schemas.microsoft.com/office/2006/metadata/properties" xmlns:ns2="2235783a-07bc-4610-b39b-e4e00dbae515" targetNamespace="http://schemas.microsoft.com/office/2006/metadata/properties" ma:root="true" ma:fieldsID="e74a9d3604a0f8c2affe65b396b9f853" ns2:_="">
    <xsd:import namespace="2235783a-07bc-4610-b39b-e4e00dbae5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783a-07bc-4610-b39b-e4e00dbae51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35783a-07bc-4610-b39b-e4e00dbae515">F3XTQ7MWSJ63-55-8414</_dlc_DocId>
    <_dlc_DocIdUrl xmlns="2235783a-07bc-4610-b39b-e4e00dbae515">
      <Url>https://sharepoint.welzijnlelystad.nl/projecten/_layouts/15/DocIdRedir.aspx?ID=F3XTQ7MWSJ63-55-8414</Url>
      <Description>F3XTQ7MWSJ63-55-8414</Description>
    </_dlc_DocIdUrl>
  </documentManagement>
</p:properties>
</file>

<file path=customXml/itemProps1.xml><?xml version="1.0" encoding="utf-8"?>
<ds:datastoreItem xmlns:ds="http://schemas.openxmlformats.org/officeDocument/2006/customXml" ds:itemID="{78B60CDC-2CCD-46DB-A484-29CDF690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5783a-07bc-4610-b39b-e4e00dba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A17B5-D850-4F97-8828-194AFB7F39FF}">
  <ds:schemaRefs>
    <ds:schemaRef ds:uri="http://schemas.microsoft.com/sharepoint/events"/>
  </ds:schemaRefs>
</ds:datastoreItem>
</file>

<file path=customXml/itemProps3.xml><?xml version="1.0" encoding="utf-8"?>
<ds:datastoreItem xmlns:ds="http://schemas.openxmlformats.org/officeDocument/2006/customXml" ds:itemID="{84C7C7ED-3783-456D-A03A-E98E0CE1FFE0}">
  <ds:schemaRefs>
    <ds:schemaRef ds:uri="http://schemas.microsoft.com/sharepoint/v3/contenttype/forms"/>
  </ds:schemaRefs>
</ds:datastoreItem>
</file>

<file path=customXml/itemProps4.xml><?xml version="1.0" encoding="utf-8"?>
<ds:datastoreItem xmlns:ds="http://schemas.openxmlformats.org/officeDocument/2006/customXml" ds:itemID="{8A0E07DF-0AE9-4B62-BBA6-5AF7A882BA47}">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2235783a-07bc-4610-b39b-e4e00dbae5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2F25A182</Template>
  <TotalTime>0</TotalTime>
  <Pages>3</Pages>
  <Words>635</Words>
  <Characters>3498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Administrator</cp:lastModifiedBy>
  <cp:revision>2</cp:revision>
  <cp:lastPrinted>2019-02-04T10:25:00Z</cp:lastPrinted>
  <dcterms:created xsi:type="dcterms:W3CDTF">2019-02-05T12:29:00Z</dcterms:created>
  <dcterms:modified xsi:type="dcterms:W3CDTF">2019-02-05T12:29:00Z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0x010100E6B2B9D68719B643955271F67E5D2ED5</vt:lpwstr>
  </property>
  <property fmtid="{D5CDD505-2E9C-101B-9397-08002B2CF9AE}" pid="3" name="_dlc_DocIdItemGuid">
    <vt:lpwstr>d614113d-8c6f-4c70-8122-b95a54537147</vt:lpwstr>
  </property>
</Properties>
</file>